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5B5" w:rsidRDefault="009115B5" w:rsidP="009115B5">
      <w:pPr>
        <w:pStyle w:val="Tekstpodstawowywcity"/>
        <w:spacing w:line="276" w:lineRule="auto"/>
        <w:ind w:firstLine="0"/>
        <w:jc w:val="right"/>
        <w:rPr>
          <w:bCs/>
          <w:i/>
          <w:iCs/>
          <w:sz w:val="20"/>
          <w:szCs w:val="20"/>
        </w:rPr>
      </w:pPr>
      <w:r>
        <w:rPr>
          <w:bCs/>
          <w:i/>
          <w:iCs/>
          <w:sz w:val="20"/>
          <w:szCs w:val="20"/>
        </w:rPr>
        <w:t>Załącznik nr 3 do Regulaminu ZFŚS</w:t>
      </w:r>
    </w:p>
    <w:p w:rsidR="009115B5" w:rsidRDefault="009115B5" w:rsidP="009115B5">
      <w:pPr>
        <w:pStyle w:val="Tekstpodstawowywcity"/>
        <w:spacing w:line="276" w:lineRule="auto"/>
        <w:ind w:firstLine="0"/>
        <w:jc w:val="right"/>
        <w:rPr>
          <w:sz w:val="20"/>
          <w:szCs w:val="20"/>
        </w:rPr>
      </w:pPr>
      <w:r>
        <w:rPr>
          <w:bCs/>
          <w:i/>
          <w:iCs/>
          <w:sz w:val="20"/>
          <w:szCs w:val="20"/>
        </w:rPr>
        <w:t xml:space="preserve"> w ……………………………..…………</w:t>
      </w:r>
    </w:p>
    <w:p w:rsidR="009115B5" w:rsidRDefault="009115B5" w:rsidP="009115B5">
      <w:pPr>
        <w:pStyle w:val="Tekstpodstawowywcity"/>
        <w:ind w:firstLine="0"/>
        <w:rPr>
          <w:sz w:val="20"/>
          <w:szCs w:val="20"/>
        </w:rPr>
      </w:pPr>
      <w:r>
        <w:rPr>
          <w:sz w:val="20"/>
          <w:szCs w:val="20"/>
        </w:rPr>
        <w:t>.................................................</w:t>
      </w:r>
    </w:p>
    <w:p w:rsidR="009115B5" w:rsidRDefault="009115B5" w:rsidP="009115B5">
      <w:pPr>
        <w:pStyle w:val="Tekstpodstawowywcity"/>
        <w:ind w:firstLine="0"/>
        <w:rPr>
          <w:i/>
          <w:iCs/>
          <w:sz w:val="20"/>
          <w:szCs w:val="20"/>
        </w:rPr>
      </w:pPr>
      <w:r>
        <w:rPr>
          <w:sz w:val="20"/>
          <w:szCs w:val="20"/>
        </w:rPr>
        <w:t xml:space="preserve">      </w:t>
      </w:r>
      <w:r>
        <w:rPr>
          <w:i/>
          <w:iCs/>
          <w:sz w:val="20"/>
          <w:szCs w:val="20"/>
        </w:rPr>
        <w:t>pieczątka zakładu pracy</w:t>
      </w:r>
    </w:p>
    <w:p w:rsidR="009115B5" w:rsidRDefault="009115B5" w:rsidP="009115B5">
      <w:pPr>
        <w:pStyle w:val="Nagwek1"/>
        <w:jc w:val="left"/>
        <w:rPr>
          <w:rFonts w:ascii="Arial" w:hAnsi="Arial" w:cs="Arial"/>
          <w:sz w:val="16"/>
          <w:szCs w:val="16"/>
        </w:rPr>
      </w:pPr>
    </w:p>
    <w:p w:rsidR="009115B5" w:rsidRDefault="009115B5" w:rsidP="009115B5">
      <w:pPr>
        <w:pStyle w:val="Nagwek1"/>
        <w:spacing w:line="276" w:lineRule="auto"/>
        <w:rPr>
          <w:szCs w:val="32"/>
        </w:rPr>
      </w:pPr>
      <w:r>
        <w:rPr>
          <w:szCs w:val="32"/>
        </w:rPr>
        <w:t>ROZLICZENIE PRZYCHODÓW I WYDATKÓW</w:t>
      </w:r>
    </w:p>
    <w:p w:rsidR="009115B5" w:rsidRDefault="009115B5" w:rsidP="009115B5">
      <w:pPr>
        <w:pStyle w:val="Nagwek1"/>
        <w:spacing w:line="276" w:lineRule="auto"/>
        <w:rPr>
          <w:szCs w:val="32"/>
        </w:rPr>
      </w:pPr>
      <w:r>
        <w:rPr>
          <w:szCs w:val="32"/>
        </w:rPr>
        <w:t>ZAKŁADOWEGO FUNDUSZU ŚWIADCZEŃ SOCJALNYCH w Szkole …………………...………………………………..…………</w:t>
      </w:r>
    </w:p>
    <w:p w:rsidR="009115B5" w:rsidRDefault="009115B5" w:rsidP="009115B5">
      <w:pPr>
        <w:pStyle w:val="Nagwek1"/>
        <w:spacing w:line="276" w:lineRule="auto"/>
        <w:rPr>
          <w:bCs w:val="0"/>
          <w:szCs w:val="32"/>
        </w:rPr>
      </w:pPr>
      <w:r>
        <w:rPr>
          <w:bCs w:val="0"/>
          <w:szCs w:val="32"/>
        </w:rPr>
        <w:t>za rok 201</w:t>
      </w:r>
      <w:r w:rsidR="00DD4891">
        <w:rPr>
          <w:bCs w:val="0"/>
          <w:szCs w:val="32"/>
        </w:rPr>
        <w:t>4</w:t>
      </w:r>
    </w:p>
    <w:p w:rsidR="009115B5" w:rsidRPr="009115B5" w:rsidRDefault="009115B5" w:rsidP="009115B5"/>
    <w:tbl>
      <w:tblPr>
        <w:tblW w:w="4700" w:type="pct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500"/>
        <w:gridCol w:w="1547"/>
        <w:gridCol w:w="2584"/>
      </w:tblGrid>
      <w:tr w:rsidR="009115B5" w:rsidTr="009115B5">
        <w:trPr>
          <w:cantSplit/>
          <w:tblHeader/>
        </w:trPr>
        <w:tc>
          <w:tcPr>
            <w:tcW w:w="5000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115B5" w:rsidRDefault="009115B5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WYNIK FINANSOWY ZA ROK 2014</w:t>
            </w:r>
          </w:p>
        </w:tc>
      </w:tr>
      <w:tr w:rsidR="009115B5" w:rsidTr="009115B5">
        <w:trPr>
          <w:cantSplit/>
          <w:tblHeader/>
        </w:trPr>
        <w:tc>
          <w:tcPr>
            <w:tcW w:w="3503" w:type="pct"/>
            <w:gridSpan w:val="2"/>
            <w:tcBorders>
              <w:top w:val="single" w:sz="2" w:space="0" w:color="000000"/>
              <w:left w:val="single" w:sz="2" w:space="0" w:color="000000"/>
              <w:bottom w:val="double" w:sz="4" w:space="0" w:color="auto"/>
              <w:right w:val="nil"/>
            </w:tcBorders>
            <w:vAlign w:val="center"/>
            <w:hideMark/>
          </w:tcPr>
          <w:p w:rsidR="009115B5" w:rsidRDefault="009115B5" w:rsidP="00DD4891">
            <w:pPr>
              <w:snapToGrid w:val="0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Wynik finansowy ZFŚS za rok 201</w:t>
            </w:r>
            <w:r w:rsidR="00DD4891">
              <w:rPr>
                <w:b/>
                <w:sz w:val="22"/>
                <w:szCs w:val="22"/>
                <w:lang w:eastAsia="en-US"/>
              </w:rPr>
              <w:t>3</w:t>
            </w:r>
            <w:r>
              <w:rPr>
                <w:b/>
                <w:sz w:val="22"/>
                <w:szCs w:val="22"/>
                <w:lang w:eastAsia="en-US"/>
              </w:rPr>
              <w:t xml:space="preserve"> – stan konta 31.12.201</w:t>
            </w:r>
            <w:r w:rsidR="00DD4891">
              <w:rPr>
                <w:b/>
                <w:sz w:val="22"/>
                <w:szCs w:val="22"/>
                <w:lang w:eastAsia="en-US"/>
              </w:rPr>
              <w:t>3</w:t>
            </w:r>
            <w:r>
              <w:rPr>
                <w:b/>
                <w:sz w:val="22"/>
                <w:szCs w:val="22"/>
                <w:lang w:eastAsia="en-US"/>
              </w:rPr>
              <w:t xml:space="preserve"> r.</w:t>
            </w:r>
          </w:p>
        </w:tc>
        <w:tc>
          <w:tcPr>
            <w:tcW w:w="1497" w:type="pct"/>
            <w:tcBorders>
              <w:top w:val="single" w:sz="2" w:space="0" w:color="000000"/>
              <w:left w:val="single" w:sz="2" w:space="0" w:color="000000"/>
              <w:bottom w:val="double" w:sz="4" w:space="0" w:color="auto"/>
              <w:right w:val="single" w:sz="2" w:space="0" w:color="000000"/>
            </w:tcBorders>
            <w:vAlign w:val="center"/>
          </w:tcPr>
          <w:p w:rsidR="009115B5" w:rsidRDefault="009115B5">
            <w:pPr>
              <w:widowControl w:val="0"/>
              <w:suppressAutoHyphens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115B5" w:rsidTr="009115B5">
        <w:trPr>
          <w:cantSplit/>
          <w:tblHeader/>
        </w:trPr>
        <w:tc>
          <w:tcPr>
            <w:tcW w:w="5000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115B5" w:rsidRDefault="009115B5" w:rsidP="00DD4891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PRZYCHODY FUNDUSZU W ROKU 201</w:t>
            </w:r>
            <w:r w:rsidR="00DD4891">
              <w:rPr>
                <w:b/>
                <w:lang w:eastAsia="en-US"/>
              </w:rPr>
              <w:t>4</w:t>
            </w:r>
          </w:p>
        </w:tc>
      </w:tr>
      <w:tr w:rsidR="009115B5" w:rsidTr="009115B5">
        <w:trPr>
          <w:cantSplit/>
          <w:tblHeader/>
        </w:trPr>
        <w:tc>
          <w:tcPr>
            <w:tcW w:w="26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115B5" w:rsidRDefault="009115B5">
            <w:pPr>
              <w:snapToGrid w:val="0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Grupy uprawnionych dla których nalicza się odpisy/rodzaj przychodów</w:t>
            </w:r>
          </w:p>
        </w:tc>
        <w:tc>
          <w:tcPr>
            <w:tcW w:w="8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115B5" w:rsidRDefault="009115B5">
            <w:pPr>
              <w:snapToGrid w:val="0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pracowników w przeliczeniu na etaty/liczba emerytów</w:t>
            </w:r>
          </w:p>
        </w:tc>
        <w:tc>
          <w:tcPr>
            <w:tcW w:w="1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115B5" w:rsidRDefault="009115B5">
            <w:pPr>
              <w:widowControl w:val="0"/>
              <w:suppressAutoHyphens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Kwota w złotych</w:t>
            </w:r>
          </w:p>
        </w:tc>
      </w:tr>
      <w:tr w:rsidR="009115B5" w:rsidTr="009115B5">
        <w:trPr>
          <w:cantSplit/>
          <w:trHeight w:val="397"/>
          <w:tblHeader/>
        </w:trPr>
        <w:tc>
          <w:tcPr>
            <w:tcW w:w="26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115B5" w:rsidRDefault="009115B5">
            <w:pPr>
              <w:widowControl w:val="0"/>
              <w:suppressAutoHyphens/>
              <w:snapToGrid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nauczyciele</w:t>
            </w:r>
          </w:p>
        </w:tc>
        <w:tc>
          <w:tcPr>
            <w:tcW w:w="8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115B5" w:rsidRDefault="009115B5">
            <w:pPr>
              <w:snapToGri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15B5" w:rsidRDefault="009115B5">
            <w:pPr>
              <w:widowControl w:val="0"/>
              <w:suppressAutoHyphens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115B5" w:rsidTr="009115B5">
        <w:trPr>
          <w:cantSplit/>
          <w:trHeight w:val="397"/>
          <w:tblHeader/>
        </w:trPr>
        <w:tc>
          <w:tcPr>
            <w:tcW w:w="26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115B5" w:rsidRDefault="009115B5">
            <w:pPr>
              <w:widowControl w:val="0"/>
              <w:suppressAutoHyphens/>
              <w:snapToGrid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pracownicy  administracji i obsługi szkół</w:t>
            </w:r>
          </w:p>
        </w:tc>
        <w:tc>
          <w:tcPr>
            <w:tcW w:w="8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115B5" w:rsidRDefault="009115B5">
            <w:pPr>
              <w:snapToGri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15B5" w:rsidRDefault="009115B5">
            <w:pPr>
              <w:widowControl w:val="0"/>
              <w:suppressAutoHyphens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115B5" w:rsidTr="009115B5">
        <w:trPr>
          <w:cantSplit/>
          <w:tblHeader/>
        </w:trPr>
        <w:tc>
          <w:tcPr>
            <w:tcW w:w="26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115B5" w:rsidRDefault="009115B5">
            <w:pPr>
              <w:widowControl w:val="0"/>
              <w:suppressAutoHyphens/>
              <w:snapToGrid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emeryci i renciści – byli pracownicy administracji i obsługi szkół</w:t>
            </w:r>
          </w:p>
        </w:tc>
        <w:tc>
          <w:tcPr>
            <w:tcW w:w="8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115B5" w:rsidRDefault="009115B5">
            <w:pPr>
              <w:snapToGri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15B5" w:rsidRDefault="009115B5">
            <w:pPr>
              <w:widowControl w:val="0"/>
              <w:suppressAutoHyphens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115B5" w:rsidTr="009115B5">
        <w:trPr>
          <w:cantSplit/>
          <w:tblHeader/>
        </w:trPr>
        <w:tc>
          <w:tcPr>
            <w:tcW w:w="26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115B5" w:rsidRDefault="009115B5">
            <w:pPr>
              <w:widowControl w:val="0"/>
              <w:suppressAutoHyphens/>
              <w:snapToGrid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emeryci, osoby pobierające nauczycielskie świadcz. komp., renciści – byli nauczycie</w:t>
            </w:r>
          </w:p>
        </w:tc>
        <w:tc>
          <w:tcPr>
            <w:tcW w:w="8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115B5" w:rsidRDefault="009115B5">
            <w:pPr>
              <w:snapToGri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15B5" w:rsidRDefault="009115B5">
            <w:pPr>
              <w:widowControl w:val="0"/>
              <w:suppressAutoHyphens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115B5" w:rsidTr="009115B5">
        <w:trPr>
          <w:cantSplit/>
          <w:trHeight w:val="397"/>
          <w:tblHeader/>
        </w:trPr>
        <w:tc>
          <w:tcPr>
            <w:tcW w:w="3503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115B5" w:rsidRDefault="009115B5">
            <w:pPr>
              <w:snapToGrid w:val="0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Odsetki od środków zgromadzonych na rachunku bankowym</w:t>
            </w:r>
          </w:p>
        </w:tc>
        <w:tc>
          <w:tcPr>
            <w:tcW w:w="1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15B5" w:rsidRDefault="009115B5">
            <w:pPr>
              <w:widowControl w:val="0"/>
              <w:suppressAutoHyphens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115B5" w:rsidTr="009115B5">
        <w:trPr>
          <w:cantSplit/>
          <w:trHeight w:val="397"/>
          <w:tblHeader/>
        </w:trPr>
        <w:tc>
          <w:tcPr>
            <w:tcW w:w="3503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115B5" w:rsidRDefault="009115B5">
            <w:pPr>
              <w:snapToGrid w:val="0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Inne przychody</w:t>
            </w:r>
          </w:p>
        </w:tc>
        <w:tc>
          <w:tcPr>
            <w:tcW w:w="1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15B5" w:rsidRDefault="009115B5">
            <w:pPr>
              <w:widowControl w:val="0"/>
              <w:suppressAutoHyphens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115B5" w:rsidTr="009115B5">
        <w:trPr>
          <w:cantSplit/>
          <w:trHeight w:val="397"/>
          <w:tblHeader/>
        </w:trPr>
        <w:tc>
          <w:tcPr>
            <w:tcW w:w="5000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115B5" w:rsidRDefault="009115B5" w:rsidP="00DD4891">
            <w:pPr>
              <w:widowControl w:val="0"/>
              <w:suppressAutoHyphens/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ŚRODKI DO DYSPOZYCJI W ROKU 201</w:t>
            </w:r>
            <w:r w:rsidR="00DD4891">
              <w:rPr>
                <w:b/>
                <w:lang w:eastAsia="en-US"/>
              </w:rPr>
              <w:t>4</w:t>
            </w:r>
          </w:p>
        </w:tc>
      </w:tr>
      <w:tr w:rsidR="009115B5" w:rsidTr="009115B5">
        <w:trPr>
          <w:cantSplit/>
          <w:trHeight w:val="397"/>
          <w:tblHeader/>
        </w:trPr>
        <w:tc>
          <w:tcPr>
            <w:tcW w:w="3503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115B5" w:rsidRDefault="009115B5">
            <w:pPr>
              <w:snapToGrid w:val="0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Środki niewykorzystane w roku poprzednim </w:t>
            </w:r>
          </w:p>
        </w:tc>
        <w:tc>
          <w:tcPr>
            <w:tcW w:w="1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15B5" w:rsidRDefault="009115B5">
            <w:pPr>
              <w:widowControl w:val="0"/>
              <w:suppressAutoHyphens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115B5" w:rsidTr="009115B5">
        <w:trPr>
          <w:cantSplit/>
          <w:trHeight w:val="397"/>
          <w:tblHeader/>
        </w:trPr>
        <w:tc>
          <w:tcPr>
            <w:tcW w:w="3503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115B5" w:rsidRDefault="009115B5">
            <w:pPr>
              <w:snapToGrid w:val="0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Przychody w roku bieżącym</w:t>
            </w:r>
          </w:p>
        </w:tc>
        <w:tc>
          <w:tcPr>
            <w:tcW w:w="1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15B5" w:rsidRDefault="009115B5">
            <w:pPr>
              <w:widowControl w:val="0"/>
              <w:suppressAutoHyphens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115B5" w:rsidTr="009115B5">
        <w:trPr>
          <w:cantSplit/>
          <w:trHeight w:val="397"/>
        </w:trPr>
        <w:tc>
          <w:tcPr>
            <w:tcW w:w="3503" w:type="pct"/>
            <w:gridSpan w:val="2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115B5" w:rsidRDefault="009115B5" w:rsidP="00DD4891">
            <w:pPr>
              <w:widowControl w:val="0"/>
              <w:suppressAutoHyphens/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Razem środki w dyspozycji Funduszu w roku 201</w:t>
            </w:r>
            <w:r w:rsidR="00DD4891">
              <w:rPr>
                <w:b/>
                <w:lang w:eastAsia="en-US"/>
              </w:rPr>
              <w:t>4</w:t>
            </w:r>
            <w:r>
              <w:rPr>
                <w:b/>
                <w:lang w:eastAsia="en-US"/>
              </w:rPr>
              <w:t xml:space="preserve"> </w:t>
            </w:r>
          </w:p>
        </w:tc>
        <w:tc>
          <w:tcPr>
            <w:tcW w:w="1497" w:type="pct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115B5" w:rsidRDefault="009115B5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9115B5" w:rsidRDefault="009115B5" w:rsidP="009115B5">
      <w:pPr>
        <w:spacing w:after="200" w:line="276" w:lineRule="auto"/>
        <w:rPr>
          <w:b/>
          <w:sz w:val="28"/>
          <w:szCs w:val="28"/>
        </w:rPr>
      </w:pPr>
    </w:p>
    <w:p w:rsidR="009115B5" w:rsidRDefault="009115B5" w:rsidP="009115B5">
      <w:pPr>
        <w:spacing w:after="200" w:line="276" w:lineRule="auto"/>
        <w:rPr>
          <w:b/>
          <w:sz w:val="28"/>
          <w:szCs w:val="28"/>
        </w:rPr>
      </w:pPr>
    </w:p>
    <w:p w:rsidR="009115B5" w:rsidRDefault="009115B5" w:rsidP="009115B5">
      <w:pPr>
        <w:spacing w:after="200" w:line="276" w:lineRule="auto"/>
        <w:rPr>
          <w:b/>
          <w:sz w:val="28"/>
          <w:szCs w:val="28"/>
        </w:rPr>
      </w:pPr>
    </w:p>
    <w:p w:rsidR="009115B5" w:rsidRDefault="009115B5" w:rsidP="009115B5">
      <w:pPr>
        <w:spacing w:after="200" w:line="276" w:lineRule="auto"/>
        <w:rPr>
          <w:b/>
          <w:sz w:val="28"/>
          <w:szCs w:val="28"/>
        </w:rPr>
      </w:pP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450"/>
        <w:gridCol w:w="1985"/>
        <w:gridCol w:w="2747"/>
      </w:tblGrid>
      <w:tr w:rsidR="009115B5" w:rsidTr="009115B5">
        <w:trPr>
          <w:cantSplit/>
          <w:tblHeader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5B5" w:rsidRDefault="009115B5" w:rsidP="00DD4891">
            <w:pPr>
              <w:pStyle w:val="Zawartotabeli"/>
              <w:snapToGrid w:val="0"/>
              <w:spacing w:after="0" w:line="276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WYDATKI Z FUNDUSZU W ROKU 201</w:t>
            </w:r>
            <w:r w:rsidR="00DD4891">
              <w:rPr>
                <w:b/>
              </w:rPr>
              <w:t>4</w:t>
            </w:r>
          </w:p>
        </w:tc>
      </w:tr>
      <w:tr w:rsidR="009115B5" w:rsidTr="009115B5">
        <w:trPr>
          <w:cantSplit/>
          <w:tblHeader/>
        </w:trPr>
        <w:tc>
          <w:tcPr>
            <w:tcW w:w="2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5B5" w:rsidRDefault="009115B5">
            <w:pPr>
              <w:pStyle w:val="Zawartotabeli"/>
              <w:snapToGrid w:val="0"/>
              <w:spacing w:after="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Rodzaj świadczenia socjalnego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5B5" w:rsidRDefault="009115B5">
            <w:pPr>
              <w:pStyle w:val="Zawartotabeli"/>
              <w:snapToGrid w:val="0"/>
              <w:spacing w:after="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Liczba wypłaconych  świadczeń</w:t>
            </w: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5B5" w:rsidRDefault="009115B5">
            <w:pPr>
              <w:pStyle w:val="Zawartotabeli"/>
              <w:snapToGrid w:val="0"/>
              <w:spacing w:after="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Kwota w złotych</w:t>
            </w:r>
          </w:p>
        </w:tc>
      </w:tr>
      <w:tr w:rsidR="009115B5" w:rsidTr="009115B5">
        <w:trPr>
          <w:cantSplit/>
          <w:trHeight w:val="397"/>
        </w:trPr>
        <w:tc>
          <w:tcPr>
            <w:tcW w:w="2423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115B5" w:rsidRDefault="009115B5">
            <w:pPr>
              <w:pStyle w:val="Zawartotabeli"/>
              <w:snapToGrid w:val="0"/>
              <w:spacing w:after="0"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Świadczenie urlopowe dla nauczycieli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9115B5" w:rsidRDefault="009115B5">
            <w:pPr>
              <w:pStyle w:val="Zawartotabeli"/>
              <w:snapToGrid w:val="0"/>
              <w:spacing w:after="0" w:line="276" w:lineRule="auto"/>
              <w:rPr>
                <w:sz w:val="22"/>
                <w:szCs w:val="22"/>
              </w:rPr>
            </w:pPr>
          </w:p>
        </w:tc>
        <w:tc>
          <w:tcPr>
            <w:tcW w:w="1496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5B5" w:rsidRDefault="009115B5">
            <w:pPr>
              <w:pStyle w:val="Zawartotabeli"/>
              <w:snapToGrid w:val="0"/>
              <w:spacing w:after="0" w:line="276" w:lineRule="auto"/>
              <w:rPr>
                <w:sz w:val="22"/>
                <w:szCs w:val="22"/>
              </w:rPr>
            </w:pPr>
          </w:p>
        </w:tc>
      </w:tr>
      <w:tr w:rsidR="009115B5" w:rsidTr="009115B5">
        <w:trPr>
          <w:cantSplit/>
          <w:trHeight w:val="397"/>
        </w:trPr>
        <w:tc>
          <w:tcPr>
            <w:tcW w:w="242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115B5" w:rsidRDefault="009115B5">
            <w:pPr>
              <w:pStyle w:val="Zawartotabeli"/>
              <w:snapToGrid w:val="0"/>
              <w:spacing w:after="0" w:line="276" w:lineRule="auto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Dofinansowanie do wypoczynku, w tym</w:t>
            </w:r>
            <w:r>
              <w:rPr>
                <w:sz w:val="22"/>
                <w:szCs w:val="22"/>
              </w:rPr>
              <w:t xml:space="preserve">: </w:t>
            </w:r>
          </w:p>
        </w:tc>
        <w:tc>
          <w:tcPr>
            <w:tcW w:w="108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115B5" w:rsidRDefault="009115B5">
            <w:pPr>
              <w:pStyle w:val="Zawartotabeli"/>
              <w:snapToGrid w:val="0"/>
              <w:spacing w:after="0" w:line="276" w:lineRule="auto"/>
              <w:rPr>
                <w:sz w:val="22"/>
                <w:szCs w:val="22"/>
              </w:rPr>
            </w:pPr>
          </w:p>
        </w:tc>
        <w:tc>
          <w:tcPr>
            <w:tcW w:w="1496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5B5" w:rsidRDefault="009115B5">
            <w:pPr>
              <w:pStyle w:val="Zawartotabeli"/>
              <w:snapToGrid w:val="0"/>
              <w:spacing w:after="0" w:line="276" w:lineRule="auto"/>
              <w:rPr>
                <w:sz w:val="22"/>
                <w:szCs w:val="22"/>
              </w:rPr>
            </w:pPr>
          </w:p>
        </w:tc>
      </w:tr>
      <w:tr w:rsidR="009115B5" w:rsidTr="009115B5">
        <w:trPr>
          <w:cantSplit/>
          <w:trHeight w:val="397"/>
        </w:trPr>
        <w:tc>
          <w:tcPr>
            <w:tcW w:w="242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115B5" w:rsidRDefault="009115B5">
            <w:pPr>
              <w:pStyle w:val="Zawartotabeli"/>
              <w:snapToGrid w:val="0"/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wypoczynku  „pod gruszą”</w:t>
            </w:r>
          </w:p>
        </w:tc>
        <w:tc>
          <w:tcPr>
            <w:tcW w:w="108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115B5" w:rsidRDefault="009115B5">
            <w:pPr>
              <w:pStyle w:val="Zawartotabeli"/>
              <w:snapToGrid w:val="0"/>
              <w:spacing w:after="0" w:line="276" w:lineRule="auto"/>
              <w:rPr>
                <w:sz w:val="22"/>
                <w:szCs w:val="22"/>
              </w:rPr>
            </w:pPr>
          </w:p>
        </w:tc>
        <w:tc>
          <w:tcPr>
            <w:tcW w:w="1496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5B5" w:rsidRDefault="009115B5">
            <w:pPr>
              <w:pStyle w:val="Zawartotabeli"/>
              <w:snapToGrid w:val="0"/>
              <w:spacing w:after="0" w:line="276" w:lineRule="auto"/>
              <w:rPr>
                <w:sz w:val="22"/>
                <w:szCs w:val="22"/>
              </w:rPr>
            </w:pPr>
          </w:p>
        </w:tc>
      </w:tr>
      <w:tr w:rsidR="009115B5" w:rsidTr="009115B5">
        <w:trPr>
          <w:cantSplit/>
          <w:trHeight w:val="397"/>
        </w:trPr>
        <w:tc>
          <w:tcPr>
            <w:tcW w:w="242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115B5" w:rsidRDefault="009115B5">
            <w:pPr>
              <w:pStyle w:val="Zawartotabeli"/>
              <w:snapToGrid w:val="0"/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wczasów, sanatoriów, innych</w:t>
            </w:r>
          </w:p>
        </w:tc>
        <w:tc>
          <w:tcPr>
            <w:tcW w:w="108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115B5" w:rsidRDefault="009115B5">
            <w:pPr>
              <w:pStyle w:val="Zawartotabeli"/>
              <w:snapToGrid w:val="0"/>
              <w:spacing w:after="0" w:line="276" w:lineRule="auto"/>
              <w:rPr>
                <w:sz w:val="22"/>
                <w:szCs w:val="22"/>
              </w:rPr>
            </w:pPr>
          </w:p>
        </w:tc>
        <w:tc>
          <w:tcPr>
            <w:tcW w:w="1496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5B5" w:rsidRDefault="009115B5">
            <w:pPr>
              <w:pStyle w:val="Zawartotabeli"/>
              <w:snapToGrid w:val="0"/>
              <w:spacing w:after="0" w:line="276" w:lineRule="auto"/>
              <w:rPr>
                <w:sz w:val="22"/>
                <w:szCs w:val="22"/>
              </w:rPr>
            </w:pPr>
          </w:p>
        </w:tc>
      </w:tr>
      <w:tr w:rsidR="009115B5" w:rsidTr="009115B5">
        <w:trPr>
          <w:cantSplit/>
          <w:trHeight w:val="397"/>
        </w:trPr>
        <w:tc>
          <w:tcPr>
            <w:tcW w:w="242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115B5" w:rsidRDefault="009115B5">
            <w:pPr>
              <w:pStyle w:val="Zawartotabeli"/>
              <w:snapToGrid w:val="0"/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kolonii, obozów zielonych szkół, innych</w:t>
            </w:r>
          </w:p>
        </w:tc>
        <w:tc>
          <w:tcPr>
            <w:tcW w:w="108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115B5" w:rsidRDefault="009115B5">
            <w:pPr>
              <w:pStyle w:val="Zawartotabeli"/>
              <w:snapToGrid w:val="0"/>
              <w:spacing w:after="0" w:line="276" w:lineRule="auto"/>
              <w:rPr>
                <w:sz w:val="22"/>
                <w:szCs w:val="22"/>
              </w:rPr>
            </w:pPr>
          </w:p>
        </w:tc>
        <w:tc>
          <w:tcPr>
            <w:tcW w:w="1496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5B5" w:rsidRDefault="009115B5">
            <w:pPr>
              <w:pStyle w:val="Zawartotabeli"/>
              <w:snapToGrid w:val="0"/>
              <w:spacing w:after="0" w:line="276" w:lineRule="auto"/>
              <w:rPr>
                <w:sz w:val="22"/>
                <w:szCs w:val="22"/>
              </w:rPr>
            </w:pPr>
          </w:p>
        </w:tc>
      </w:tr>
      <w:tr w:rsidR="009115B5" w:rsidTr="009115B5">
        <w:trPr>
          <w:cantSplit/>
          <w:trHeight w:val="397"/>
        </w:trPr>
        <w:tc>
          <w:tcPr>
            <w:tcW w:w="242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115B5" w:rsidRDefault="009115B5">
            <w:pPr>
              <w:pStyle w:val="Zawartotabeli"/>
              <w:snapToGrid w:val="0"/>
              <w:spacing w:after="0" w:line="276" w:lineRule="auto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Powszechnie dostępna działalność kulturalno-oświatowa i sportowo-rekreacyjna, w tym:</w:t>
            </w:r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108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115B5" w:rsidRDefault="009115B5">
            <w:pPr>
              <w:pStyle w:val="Zawartotabeli"/>
              <w:snapToGrid w:val="0"/>
              <w:spacing w:after="0" w:line="276" w:lineRule="auto"/>
              <w:rPr>
                <w:sz w:val="22"/>
                <w:szCs w:val="22"/>
              </w:rPr>
            </w:pPr>
          </w:p>
        </w:tc>
        <w:tc>
          <w:tcPr>
            <w:tcW w:w="1496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5B5" w:rsidRDefault="009115B5">
            <w:pPr>
              <w:pStyle w:val="Zawartotabeli"/>
              <w:snapToGrid w:val="0"/>
              <w:spacing w:after="0" w:line="276" w:lineRule="auto"/>
              <w:rPr>
                <w:sz w:val="22"/>
                <w:szCs w:val="22"/>
              </w:rPr>
            </w:pPr>
          </w:p>
        </w:tc>
      </w:tr>
      <w:tr w:rsidR="009115B5" w:rsidTr="009115B5">
        <w:trPr>
          <w:cantSplit/>
          <w:trHeight w:val="397"/>
        </w:trPr>
        <w:tc>
          <w:tcPr>
            <w:tcW w:w="242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115B5" w:rsidRDefault="009115B5">
            <w:pPr>
              <w:pStyle w:val="Zawartotabeli"/>
              <w:snapToGrid w:val="0"/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kulturalno-oświatowa  </w:t>
            </w:r>
          </w:p>
        </w:tc>
        <w:tc>
          <w:tcPr>
            <w:tcW w:w="108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115B5" w:rsidRDefault="009115B5">
            <w:pPr>
              <w:pStyle w:val="Zawartotabeli"/>
              <w:snapToGrid w:val="0"/>
              <w:spacing w:after="0" w:line="276" w:lineRule="auto"/>
              <w:rPr>
                <w:sz w:val="22"/>
                <w:szCs w:val="22"/>
              </w:rPr>
            </w:pPr>
          </w:p>
        </w:tc>
        <w:tc>
          <w:tcPr>
            <w:tcW w:w="1496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5B5" w:rsidRDefault="009115B5">
            <w:pPr>
              <w:pStyle w:val="Zawartotabeli"/>
              <w:snapToGrid w:val="0"/>
              <w:spacing w:after="0" w:line="276" w:lineRule="auto"/>
              <w:rPr>
                <w:sz w:val="22"/>
                <w:szCs w:val="22"/>
              </w:rPr>
            </w:pPr>
          </w:p>
        </w:tc>
      </w:tr>
      <w:tr w:rsidR="009115B5" w:rsidTr="009115B5">
        <w:trPr>
          <w:cantSplit/>
          <w:trHeight w:val="397"/>
        </w:trPr>
        <w:tc>
          <w:tcPr>
            <w:tcW w:w="242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115B5" w:rsidRDefault="009115B5">
            <w:pPr>
              <w:pStyle w:val="Zawartotabeli"/>
              <w:snapToGrid w:val="0"/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sportowo- rekreacyjna</w:t>
            </w:r>
          </w:p>
        </w:tc>
        <w:tc>
          <w:tcPr>
            <w:tcW w:w="108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115B5" w:rsidRDefault="009115B5">
            <w:pPr>
              <w:pStyle w:val="Zawartotabeli"/>
              <w:snapToGrid w:val="0"/>
              <w:spacing w:after="0" w:line="276" w:lineRule="auto"/>
              <w:rPr>
                <w:sz w:val="22"/>
                <w:szCs w:val="22"/>
              </w:rPr>
            </w:pPr>
          </w:p>
        </w:tc>
        <w:tc>
          <w:tcPr>
            <w:tcW w:w="1496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5B5" w:rsidRDefault="009115B5">
            <w:pPr>
              <w:pStyle w:val="Zawartotabeli"/>
              <w:snapToGrid w:val="0"/>
              <w:spacing w:after="0" w:line="276" w:lineRule="auto"/>
              <w:rPr>
                <w:sz w:val="22"/>
                <w:szCs w:val="22"/>
              </w:rPr>
            </w:pPr>
          </w:p>
        </w:tc>
      </w:tr>
      <w:tr w:rsidR="009115B5" w:rsidTr="009115B5">
        <w:trPr>
          <w:cantSplit/>
          <w:trHeight w:val="397"/>
        </w:trPr>
        <w:tc>
          <w:tcPr>
            <w:tcW w:w="242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115B5" w:rsidRDefault="009115B5">
            <w:pPr>
              <w:pStyle w:val="Zawartotabeli"/>
              <w:snapToGrid w:val="0"/>
              <w:spacing w:after="0"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Udzielanie pomocy finansowej, w tym:</w:t>
            </w:r>
          </w:p>
        </w:tc>
        <w:tc>
          <w:tcPr>
            <w:tcW w:w="108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115B5" w:rsidRDefault="009115B5">
            <w:pPr>
              <w:pStyle w:val="Zawartotabeli"/>
              <w:snapToGrid w:val="0"/>
              <w:spacing w:after="0" w:line="276" w:lineRule="auto"/>
              <w:rPr>
                <w:sz w:val="22"/>
                <w:szCs w:val="22"/>
              </w:rPr>
            </w:pPr>
          </w:p>
        </w:tc>
        <w:tc>
          <w:tcPr>
            <w:tcW w:w="1496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5B5" w:rsidRDefault="009115B5">
            <w:pPr>
              <w:pStyle w:val="Zawartotabeli"/>
              <w:snapToGrid w:val="0"/>
              <w:spacing w:after="0" w:line="276" w:lineRule="auto"/>
              <w:rPr>
                <w:sz w:val="22"/>
                <w:szCs w:val="22"/>
              </w:rPr>
            </w:pPr>
          </w:p>
        </w:tc>
      </w:tr>
      <w:tr w:rsidR="009115B5" w:rsidTr="009115B5">
        <w:trPr>
          <w:cantSplit/>
          <w:trHeight w:val="397"/>
        </w:trPr>
        <w:tc>
          <w:tcPr>
            <w:tcW w:w="242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115B5" w:rsidRDefault="009115B5">
            <w:pPr>
              <w:pStyle w:val="Zawartotabeli"/>
              <w:snapToGrid w:val="0"/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zapomóg pieniężnych losowych</w:t>
            </w:r>
          </w:p>
        </w:tc>
        <w:tc>
          <w:tcPr>
            <w:tcW w:w="108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115B5" w:rsidRDefault="009115B5">
            <w:pPr>
              <w:pStyle w:val="Zawartotabeli"/>
              <w:snapToGrid w:val="0"/>
              <w:spacing w:after="0" w:line="276" w:lineRule="auto"/>
              <w:rPr>
                <w:sz w:val="22"/>
                <w:szCs w:val="22"/>
              </w:rPr>
            </w:pPr>
          </w:p>
        </w:tc>
        <w:tc>
          <w:tcPr>
            <w:tcW w:w="1496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5B5" w:rsidRDefault="009115B5">
            <w:pPr>
              <w:pStyle w:val="Zawartotabeli"/>
              <w:snapToGrid w:val="0"/>
              <w:spacing w:after="0" w:line="276" w:lineRule="auto"/>
              <w:rPr>
                <w:sz w:val="22"/>
                <w:szCs w:val="22"/>
              </w:rPr>
            </w:pPr>
          </w:p>
        </w:tc>
      </w:tr>
      <w:tr w:rsidR="009115B5" w:rsidTr="009115B5">
        <w:trPr>
          <w:cantSplit/>
          <w:trHeight w:val="397"/>
        </w:trPr>
        <w:tc>
          <w:tcPr>
            <w:tcW w:w="242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115B5" w:rsidRDefault="009115B5">
            <w:pPr>
              <w:pStyle w:val="Zawartotabeli"/>
              <w:snapToGrid w:val="0"/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zapomóg pieniężnych socjalnych</w:t>
            </w:r>
          </w:p>
        </w:tc>
        <w:tc>
          <w:tcPr>
            <w:tcW w:w="108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115B5" w:rsidRDefault="009115B5">
            <w:pPr>
              <w:pStyle w:val="Zawartotabeli"/>
              <w:snapToGrid w:val="0"/>
              <w:spacing w:after="0" w:line="276" w:lineRule="auto"/>
              <w:rPr>
                <w:sz w:val="22"/>
                <w:szCs w:val="22"/>
              </w:rPr>
            </w:pPr>
          </w:p>
        </w:tc>
        <w:tc>
          <w:tcPr>
            <w:tcW w:w="1496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5B5" w:rsidRDefault="009115B5">
            <w:pPr>
              <w:pStyle w:val="Zawartotabeli"/>
              <w:snapToGrid w:val="0"/>
              <w:spacing w:after="0" w:line="276" w:lineRule="auto"/>
              <w:rPr>
                <w:sz w:val="22"/>
                <w:szCs w:val="22"/>
              </w:rPr>
            </w:pPr>
          </w:p>
        </w:tc>
      </w:tr>
      <w:tr w:rsidR="009115B5" w:rsidTr="009115B5">
        <w:trPr>
          <w:cantSplit/>
          <w:trHeight w:val="397"/>
        </w:trPr>
        <w:tc>
          <w:tcPr>
            <w:tcW w:w="242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115B5" w:rsidRDefault="009115B5">
            <w:pPr>
              <w:pStyle w:val="Zawartotabeli"/>
              <w:snapToGrid w:val="0"/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pomocy rzeczowej </w:t>
            </w:r>
          </w:p>
        </w:tc>
        <w:tc>
          <w:tcPr>
            <w:tcW w:w="108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115B5" w:rsidRDefault="009115B5">
            <w:pPr>
              <w:pStyle w:val="Zawartotabeli"/>
              <w:snapToGrid w:val="0"/>
              <w:spacing w:after="0" w:line="276" w:lineRule="auto"/>
              <w:rPr>
                <w:sz w:val="22"/>
                <w:szCs w:val="22"/>
              </w:rPr>
            </w:pPr>
          </w:p>
        </w:tc>
        <w:tc>
          <w:tcPr>
            <w:tcW w:w="1496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5B5" w:rsidRDefault="009115B5">
            <w:pPr>
              <w:pStyle w:val="Zawartotabeli"/>
              <w:snapToGrid w:val="0"/>
              <w:spacing w:after="0" w:line="276" w:lineRule="auto"/>
              <w:rPr>
                <w:sz w:val="22"/>
                <w:szCs w:val="22"/>
              </w:rPr>
            </w:pPr>
          </w:p>
        </w:tc>
      </w:tr>
      <w:tr w:rsidR="009115B5" w:rsidTr="009115B5">
        <w:trPr>
          <w:cantSplit/>
          <w:trHeight w:val="397"/>
        </w:trPr>
        <w:tc>
          <w:tcPr>
            <w:tcW w:w="242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115B5" w:rsidRDefault="009115B5">
            <w:pPr>
              <w:pStyle w:val="Zawartotabeli"/>
              <w:snapToGrid w:val="0"/>
              <w:spacing w:after="0"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Udzielanie pożyczek na cele mieszkaniowe</w:t>
            </w:r>
          </w:p>
        </w:tc>
        <w:tc>
          <w:tcPr>
            <w:tcW w:w="108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115B5" w:rsidRDefault="009115B5">
            <w:pPr>
              <w:pStyle w:val="Zawartotabeli"/>
              <w:snapToGrid w:val="0"/>
              <w:spacing w:after="0" w:line="276" w:lineRule="auto"/>
              <w:rPr>
                <w:sz w:val="22"/>
                <w:szCs w:val="22"/>
              </w:rPr>
            </w:pPr>
          </w:p>
        </w:tc>
        <w:tc>
          <w:tcPr>
            <w:tcW w:w="1496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5B5" w:rsidRDefault="009115B5">
            <w:pPr>
              <w:pStyle w:val="Zawartotabeli"/>
              <w:snapToGrid w:val="0"/>
              <w:spacing w:after="0" w:line="276" w:lineRule="auto"/>
              <w:rPr>
                <w:sz w:val="22"/>
                <w:szCs w:val="22"/>
              </w:rPr>
            </w:pPr>
          </w:p>
        </w:tc>
      </w:tr>
      <w:tr w:rsidR="009115B5" w:rsidTr="009115B5">
        <w:trPr>
          <w:cantSplit/>
          <w:trHeight w:val="397"/>
        </w:trPr>
        <w:tc>
          <w:tcPr>
            <w:tcW w:w="242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115B5" w:rsidRDefault="009115B5">
            <w:pPr>
              <w:pStyle w:val="Zawartotabeli"/>
              <w:snapToGrid w:val="0"/>
              <w:spacing w:after="0"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Udzielanie innych świadczeń z Funduszu</w:t>
            </w:r>
          </w:p>
        </w:tc>
        <w:tc>
          <w:tcPr>
            <w:tcW w:w="108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115B5" w:rsidRDefault="009115B5">
            <w:pPr>
              <w:pStyle w:val="Zawartotabeli"/>
              <w:snapToGrid w:val="0"/>
              <w:spacing w:after="0" w:line="276" w:lineRule="auto"/>
              <w:rPr>
                <w:sz w:val="22"/>
                <w:szCs w:val="22"/>
              </w:rPr>
            </w:pPr>
          </w:p>
        </w:tc>
        <w:tc>
          <w:tcPr>
            <w:tcW w:w="1496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5B5" w:rsidRDefault="009115B5">
            <w:pPr>
              <w:pStyle w:val="Zawartotabeli"/>
              <w:snapToGrid w:val="0"/>
              <w:spacing w:after="0" w:line="276" w:lineRule="auto"/>
              <w:rPr>
                <w:sz w:val="22"/>
                <w:szCs w:val="22"/>
              </w:rPr>
            </w:pPr>
          </w:p>
        </w:tc>
      </w:tr>
      <w:tr w:rsidR="009115B5" w:rsidTr="009115B5">
        <w:trPr>
          <w:cantSplit/>
          <w:trHeight w:val="397"/>
        </w:trPr>
        <w:tc>
          <w:tcPr>
            <w:tcW w:w="3504" w:type="pct"/>
            <w:gridSpan w:val="2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115B5" w:rsidRDefault="009115B5" w:rsidP="00DD4891">
            <w:pPr>
              <w:pStyle w:val="Zawartotabeli"/>
              <w:snapToGrid w:val="0"/>
              <w:spacing w:after="0" w:line="276" w:lineRule="auto"/>
            </w:pPr>
            <w:r>
              <w:rPr>
                <w:b/>
              </w:rPr>
              <w:t>Razem wydatki z Funduszu w roku 201</w:t>
            </w:r>
            <w:r w:rsidR="00DD4891">
              <w:rPr>
                <w:b/>
              </w:rPr>
              <w:t>4</w:t>
            </w:r>
          </w:p>
        </w:tc>
        <w:tc>
          <w:tcPr>
            <w:tcW w:w="1496" w:type="pct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115B5" w:rsidRDefault="009115B5">
            <w:pPr>
              <w:pStyle w:val="Zawartotabeli"/>
              <w:snapToGrid w:val="0"/>
              <w:spacing w:after="0" w:line="276" w:lineRule="auto"/>
              <w:rPr>
                <w:sz w:val="22"/>
                <w:szCs w:val="22"/>
              </w:rPr>
            </w:pPr>
          </w:p>
        </w:tc>
      </w:tr>
      <w:tr w:rsidR="009115B5" w:rsidTr="009115B5">
        <w:trPr>
          <w:cantSplit/>
          <w:trHeight w:val="397"/>
        </w:trPr>
        <w:tc>
          <w:tcPr>
            <w:tcW w:w="5000" w:type="pct"/>
            <w:gridSpan w:val="3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115B5" w:rsidRPr="009115B5" w:rsidRDefault="009115B5" w:rsidP="00DD4891">
            <w:pPr>
              <w:pStyle w:val="Zawartotabeli"/>
              <w:snapToGrid w:val="0"/>
              <w:spacing w:after="0" w:line="276" w:lineRule="auto"/>
              <w:jc w:val="center"/>
            </w:pPr>
            <w:r w:rsidRPr="009115B5">
              <w:rPr>
                <w:b/>
              </w:rPr>
              <w:t>WYNIK FINANSOWY NA KONIEC 201</w:t>
            </w:r>
            <w:r w:rsidR="00DD4891">
              <w:rPr>
                <w:b/>
              </w:rPr>
              <w:t>4</w:t>
            </w:r>
            <w:r w:rsidRPr="009115B5">
              <w:rPr>
                <w:b/>
              </w:rPr>
              <w:t xml:space="preserve"> ROKU</w:t>
            </w:r>
          </w:p>
        </w:tc>
      </w:tr>
      <w:tr w:rsidR="009115B5" w:rsidTr="009115B5">
        <w:trPr>
          <w:cantSplit/>
          <w:trHeight w:val="397"/>
        </w:trPr>
        <w:tc>
          <w:tcPr>
            <w:tcW w:w="35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5B5" w:rsidRDefault="009115B5" w:rsidP="00DD4891">
            <w:pPr>
              <w:pStyle w:val="Zawartotabeli"/>
              <w:snapToGrid w:val="0"/>
              <w:spacing w:after="0" w:line="276" w:lineRule="auto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Środki Funduszu niewykorzystane w roku bieżącym – stan konta na dzień 31.12.201</w:t>
            </w:r>
            <w:r w:rsidR="00DD4891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 xml:space="preserve"> r.</w:t>
            </w: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B5" w:rsidRDefault="009115B5">
            <w:pPr>
              <w:pStyle w:val="Zawartotabeli"/>
              <w:snapToGrid w:val="0"/>
              <w:spacing w:after="0" w:line="276" w:lineRule="auto"/>
              <w:rPr>
                <w:sz w:val="22"/>
                <w:szCs w:val="22"/>
              </w:rPr>
            </w:pPr>
          </w:p>
        </w:tc>
      </w:tr>
    </w:tbl>
    <w:p w:rsidR="009115B5" w:rsidRDefault="009115B5" w:rsidP="009115B5">
      <w:pPr>
        <w:spacing w:line="360" w:lineRule="auto"/>
        <w:rPr>
          <w:rFonts w:eastAsia="Arial Unicode MS" w:cs="Tahoma"/>
          <w:color w:val="000000"/>
          <w:kern w:val="2"/>
          <w:sz w:val="16"/>
          <w:szCs w:val="16"/>
          <w:lang w:eastAsia="en-US" w:bidi="en-US"/>
        </w:rPr>
      </w:pPr>
    </w:p>
    <w:p w:rsidR="00DD4891" w:rsidRDefault="00DD4891" w:rsidP="009115B5">
      <w:pPr>
        <w:spacing w:line="360" w:lineRule="auto"/>
      </w:pPr>
    </w:p>
    <w:p w:rsidR="009115B5" w:rsidRDefault="009115B5" w:rsidP="009115B5">
      <w:pPr>
        <w:spacing w:line="360" w:lineRule="auto"/>
      </w:pPr>
      <w:bookmarkStart w:id="0" w:name="_GoBack"/>
      <w:bookmarkEnd w:id="0"/>
      <w:r>
        <w:t>Uzgodniono w ……………..…………….….……..…………….., dnia …….………..……..</w:t>
      </w:r>
    </w:p>
    <w:p w:rsidR="009115B5" w:rsidRDefault="009115B5" w:rsidP="009115B5">
      <w:pPr>
        <w:pStyle w:val="Akapitzlist"/>
        <w:spacing w:line="276" w:lineRule="auto"/>
        <w:ind w:left="0"/>
        <w:jc w:val="both"/>
        <w:rPr>
          <w:bCs/>
          <w:sz w:val="16"/>
          <w:szCs w:val="16"/>
        </w:rPr>
      </w:pPr>
    </w:p>
    <w:p w:rsidR="009115B5" w:rsidRDefault="009115B5" w:rsidP="009115B5">
      <w:pPr>
        <w:pStyle w:val="Akapitzlist"/>
        <w:spacing w:line="276" w:lineRule="auto"/>
        <w:ind w:left="0"/>
        <w:jc w:val="both"/>
        <w:rPr>
          <w:bCs/>
        </w:rPr>
      </w:pPr>
      <w:r>
        <w:rPr>
          <w:bCs/>
        </w:rPr>
        <w:t>Za Zakładowe Organizacje Związkowe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za Pracodawcę</w:t>
      </w:r>
    </w:p>
    <w:p w:rsidR="009115B5" w:rsidRDefault="009115B5" w:rsidP="009115B5">
      <w:pPr>
        <w:pStyle w:val="Akapitzlist"/>
        <w:spacing w:line="276" w:lineRule="auto"/>
        <w:ind w:left="0"/>
        <w:jc w:val="both"/>
        <w:rPr>
          <w:bCs/>
        </w:rPr>
      </w:pPr>
      <w:r>
        <w:rPr>
          <w:bCs/>
        </w:rPr>
        <w:t>pisemnie upoważnieni przedstawiciele</w:t>
      </w:r>
    </w:p>
    <w:p w:rsidR="009115B5" w:rsidRDefault="009115B5" w:rsidP="009115B5">
      <w:pPr>
        <w:pStyle w:val="Akapitzlist"/>
        <w:spacing w:line="276" w:lineRule="auto"/>
        <w:ind w:left="0"/>
        <w:jc w:val="both"/>
        <w:rPr>
          <w:bCs/>
        </w:rPr>
      </w:pPr>
    </w:p>
    <w:p w:rsidR="009115B5" w:rsidRDefault="009115B5" w:rsidP="009115B5">
      <w:pPr>
        <w:spacing w:after="200" w:line="276" w:lineRule="auto"/>
        <w:rPr>
          <w:bCs/>
        </w:rPr>
      </w:pPr>
    </w:p>
    <w:sectPr w:rsidR="009115B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3FF" w:rsidRDefault="000D33FF" w:rsidP="002E2731">
      <w:r>
        <w:separator/>
      </w:r>
    </w:p>
  </w:endnote>
  <w:endnote w:type="continuationSeparator" w:id="0">
    <w:p w:rsidR="000D33FF" w:rsidRDefault="000D33FF" w:rsidP="002E2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8041395"/>
      <w:docPartObj>
        <w:docPartGallery w:val="Page Numbers (Bottom of Page)"/>
        <w:docPartUnique/>
      </w:docPartObj>
    </w:sdtPr>
    <w:sdtEndPr/>
    <w:sdtContent>
      <w:p w:rsidR="002E2731" w:rsidRDefault="002E273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4891">
          <w:rPr>
            <w:noProof/>
          </w:rPr>
          <w:t>2</w:t>
        </w:r>
        <w:r>
          <w:fldChar w:fldCharType="end"/>
        </w:r>
      </w:p>
    </w:sdtContent>
  </w:sdt>
  <w:p w:rsidR="002E2731" w:rsidRDefault="002E273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3FF" w:rsidRDefault="000D33FF" w:rsidP="002E2731">
      <w:r>
        <w:separator/>
      </w:r>
    </w:p>
  </w:footnote>
  <w:footnote w:type="continuationSeparator" w:id="0">
    <w:p w:rsidR="000D33FF" w:rsidRDefault="000D33FF" w:rsidP="002E27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508"/>
    <w:rsid w:val="000D33FF"/>
    <w:rsid w:val="001A375F"/>
    <w:rsid w:val="002E2731"/>
    <w:rsid w:val="003D59EA"/>
    <w:rsid w:val="00470D9B"/>
    <w:rsid w:val="00525B56"/>
    <w:rsid w:val="009115B5"/>
    <w:rsid w:val="00911829"/>
    <w:rsid w:val="00A3592C"/>
    <w:rsid w:val="00A9470B"/>
    <w:rsid w:val="00B02508"/>
    <w:rsid w:val="00C60AF1"/>
    <w:rsid w:val="00DD4891"/>
    <w:rsid w:val="00F9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5B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25B56"/>
    <w:pPr>
      <w:keepNext/>
      <w:jc w:val="center"/>
      <w:outlineLvl w:val="0"/>
    </w:pPr>
    <w:rPr>
      <w:b/>
      <w:bCs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25B56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525B56"/>
    <w:pPr>
      <w:ind w:firstLine="709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25B5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25B56"/>
    <w:pPr>
      <w:ind w:left="720"/>
      <w:contextualSpacing/>
    </w:pPr>
  </w:style>
  <w:style w:type="paragraph" w:customStyle="1" w:styleId="Zawartotabeli">
    <w:name w:val="Zawartość tabeli"/>
    <w:basedOn w:val="Tekstpodstawowy"/>
    <w:rsid w:val="00525B56"/>
    <w:pPr>
      <w:widowControl w:val="0"/>
      <w:suppressLineNumbers/>
      <w:suppressAutoHyphens/>
    </w:pPr>
    <w:rPr>
      <w:rFonts w:eastAsia="Arial Unicode MS" w:cs="Tahoma"/>
      <w:color w:val="000000"/>
      <w:kern w:val="2"/>
      <w:lang w:eastAsia="en-US" w:bidi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25B5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25B5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E27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E273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E27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E273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0AF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0AF1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5B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25B56"/>
    <w:pPr>
      <w:keepNext/>
      <w:jc w:val="center"/>
      <w:outlineLvl w:val="0"/>
    </w:pPr>
    <w:rPr>
      <w:b/>
      <w:bCs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25B56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525B56"/>
    <w:pPr>
      <w:ind w:firstLine="709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25B5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25B56"/>
    <w:pPr>
      <w:ind w:left="720"/>
      <w:contextualSpacing/>
    </w:pPr>
  </w:style>
  <w:style w:type="paragraph" w:customStyle="1" w:styleId="Zawartotabeli">
    <w:name w:val="Zawartość tabeli"/>
    <w:basedOn w:val="Tekstpodstawowy"/>
    <w:rsid w:val="00525B56"/>
    <w:pPr>
      <w:widowControl w:val="0"/>
      <w:suppressLineNumbers/>
      <w:suppressAutoHyphens/>
    </w:pPr>
    <w:rPr>
      <w:rFonts w:eastAsia="Arial Unicode MS" w:cs="Tahoma"/>
      <w:color w:val="000000"/>
      <w:kern w:val="2"/>
      <w:lang w:eastAsia="en-US" w:bidi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25B5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25B5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E27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E273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E27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E273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0AF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0AF1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12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277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dc:description/>
  <cp:lastModifiedBy>ZNP</cp:lastModifiedBy>
  <cp:revision>16</cp:revision>
  <cp:lastPrinted>2014-12-07T11:33:00Z</cp:lastPrinted>
  <dcterms:created xsi:type="dcterms:W3CDTF">2014-11-30T11:04:00Z</dcterms:created>
  <dcterms:modified xsi:type="dcterms:W3CDTF">2015-04-09T11:38:00Z</dcterms:modified>
</cp:coreProperties>
</file>